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453" w:rsidRPr="00FB5A64" w:rsidRDefault="00FB5A64" w:rsidP="00FB5A64">
      <w:pPr>
        <w:pStyle w:val="1"/>
      </w:pPr>
      <w:r w:rsidRPr="00FB5A64">
        <w:t>Строительство дома из бруса: самому или пригласить специалистов?</w:t>
      </w:r>
    </w:p>
    <w:p w:rsidR="009A37EF" w:rsidRDefault="009A37EF" w:rsidP="00FB5A64">
      <w:pPr>
        <w:rPr>
          <w:rFonts w:ascii="Times New Roman" w:hAnsi="Times New Roman" w:cs="Times New Roman"/>
          <w:sz w:val="28"/>
          <w:szCs w:val="28"/>
        </w:rPr>
      </w:pPr>
      <w:r w:rsidRPr="009A37EF">
        <w:rPr>
          <w:rFonts w:ascii="Times New Roman" w:hAnsi="Times New Roman" w:cs="Times New Roman"/>
          <w:sz w:val="28"/>
          <w:szCs w:val="28"/>
        </w:rPr>
        <w:drawing>
          <wp:inline distT="0" distB="0" distL="0" distR="0">
            <wp:extent cx="5940425" cy="4455319"/>
            <wp:effectExtent l="0" t="0" r="3175" b="2540"/>
            <wp:docPr id="1" name="Рисунок 1" descr="https://oboiman.ru/wp-content/uploads/7/3/0/7305d81173d9821dc16f420c1568aa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boiman.ru/wp-content/uploads/7/3/0/7305d81173d9821dc16f420c1568aa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FB5A64" w:rsidRDefault="00FB5A64" w:rsidP="00FB5A64">
      <w:pPr>
        <w:rPr>
          <w:rFonts w:ascii="Times New Roman" w:hAnsi="Times New Roman" w:cs="Times New Roman"/>
          <w:sz w:val="28"/>
          <w:szCs w:val="28"/>
        </w:rPr>
      </w:pPr>
      <w:r>
        <w:rPr>
          <w:rFonts w:ascii="Times New Roman" w:hAnsi="Times New Roman" w:cs="Times New Roman"/>
          <w:sz w:val="28"/>
          <w:szCs w:val="28"/>
        </w:rPr>
        <w:t>Строительство домов из бруса производится по принципу возведения старинных теремов. Такое сооружение выглядит стильно и роскошно. Но не только внешний вид конструкции заставляет застройщиков выбирать именно этот вид жилища.</w:t>
      </w:r>
    </w:p>
    <w:p w:rsidR="00FB5A64" w:rsidRDefault="00FB5A64" w:rsidP="00FB5A64">
      <w:pPr>
        <w:pStyle w:val="2"/>
      </w:pPr>
      <w:r w:rsidRPr="00FB5A64">
        <w:t>Преимущества и особенности домов из бруса</w:t>
      </w:r>
    </w:p>
    <w:p w:rsidR="00FB5A64" w:rsidRDefault="00FB5A64" w:rsidP="00FB5A64">
      <w:pPr>
        <w:rPr>
          <w:rFonts w:ascii="Times New Roman" w:hAnsi="Times New Roman" w:cs="Times New Roman"/>
          <w:sz w:val="28"/>
          <w:szCs w:val="28"/>
        </w:rPr>
      </w:pPr>
      <w:r>
        <w:rPr>
          <w:rFonts w:ascii="Times New Roman" w:hAnsi="Times New Roman" w:cs="Times New Roman"/>
          <w:sz w:val="28"/>
          <w:szCs w:val="28"/>
        </w:rPr>
        <w:t>Дома из бруса обладают рядом преимуществ. Именно достоинства определяют фактор спроса на подобные сооружения. Пользователи отмечают следующие плюсы:</w:t>
      </w:r>
    </w:p>
    <w:p w:rsidR="00FB5A64" w:rsidRPr="00FB5A64" w:rsidRDefault="00FB5A64" w:rsidP="00FB5A64">
      <w:pPr>
        <w:pStyle w:val="a3"/>
        <w:numPr>
          <w:ilvl w:val="0"/>
          <w:numId w:val="1"/>
        </w:numPr>
        <w:rPr>
          <w:rFonts w:ascii="Times New Roman" w:hAnsi="Times New Roman" w:cs="Times New Roman"/>
          <w:sz w:val="28"/>
          <w:szCs w:val="28"/>
        </w:rPr>
      </w:pPr>
      <w:r w:rsidRPr="00FB5A64">
        <w:rPr>
          <w:rFonts w:ascii="Times New Roman" w:hAnsi="Times New Roman" w:cs="Times New Roman"/>
          <w:sz w:val="28"/>
          <w:szCs w:val="28"/>
        </w:rPr>
        <w:t>привлекательный внешний вид;</w:t>
      </w:r>
    </w:p>
    <w:p w:rsidR="00FB5A64" w:rsidRPr="00FB5A64" w:rsidRDefault="00FB5A64" w:rsidP="00FB5A64">
      <w:pPr>
        <w:pStyle w:val="a3"/>
        <w:numPr>
          <w:ilvl w:val="0"/>
          <w:numId w:val="1"/>
        </w:numPr>
        <w:rPr>
          <w:rFonts w:ascii="Times New Roman" w:hAnsi="Times New Roman" w:cs="Times New Roman"/>
          <w:sz w:val="28"/>
          <w:szCs w:val="28"/>
        </w:rPr>
      </w:pPr>
      <w:r w:rsidRPr="00FB5A64">
        <w:rPr>
          <w:rFonts w:ascii="Times New Roman" w:hAnsi="Times New Roman" w:cs="Times New Roman"/>
          <w:sz w:val="28"/>
          <w:szCs w:val="28"/>
        </w:rPr>
        <w:t>экологичность;</w:t>
      </w:r>
    </w:p>
    <w:p w:rsidR="00FB5A64" w:rsidRPr="00FB5A64" w:rsidRDefault="00FB5A64" w:rsidP="00FB5A64">
      <w:pPr>
        <w:pStyle w:val="a3"/>
        <w:numPr>
          <w:ilvl w:val="0"/>
          <w:numId w:val="1"/>
        </w:numPr>
        <w:rPr>
          <w:rFonts w:ascii="Times New Roman" w:hAnsi="Times New Roman" w:cs="Times New Roman"/>
          <w:sz w:val="28"/>
          <w:szCs w:val="28"/>
        </w:rPr>
      </w:pPr>
      <w:r w:rsidRPr="00FB5A64">
        <w:rPr>
          <w:rFonts w:ascii="Times New Roman" w:hAnsi="Times New Roman" w:cs="Times New Roman"/>
          <w:sz w:val="28"/>
          <w:szCs w:val="28"/>
        </w:rPr>
        <w:t>простота сборки;</w:t>
      </w:r>
    </w:p>
    <w:p w:rsidR="00FB5A64" w:rsidRPr="00FB5A64" w:rsidRDefault="00FB5A64" w:rsidP="00FB5A64">
      <w:pPr>
        <w:pStyle w:val="a3"/>
        <w:numPr>
          <w:ilvl w:val="0"/>
          <w:numId w:val="1"/>
        </w:numPr>
        <w:rPr>
          <w:rFonts w:ascii="Times New Roman" w:hAnsi="Times New Roman" w:cs="Times New Roman"/>
          <w:sz w:val="28"/>
          <w:szCs w:val="28"/>
        </w:rPr>
      </w:pPr>
      <w:r w:rsidRPr="00FB5A64">
        <w:rPr>
          <w:rFonts w:ascii="Times New Roman" w:hAnsi="Times New Roman" w:cs="Times New Roman"/>
          <w:sz w:val="28"/>
          <w:szCs w:val="28"/>
        </w:rPr>
        <w:t>скорость возведения;</w:t>
      </w:r>
    </w:p>
    <w:p w:rsidR="00FB5A64" w:rsidRPr="00FB5A64" w:rsidRDefault="00FB5A64" w:rsidP="00FB5A64">
      <w:pPr>
        <w:pStyle w:val="a3"/>
        <w:numPr>
          <w:ilvl w:val="0"/>
          <w:numId w:val="1"/>
        </w:numPr>
        <w:rPr>
          <w:rFonts w:ascii="Times New Roman" w:hAnsi="Times New Roman" w:cs="Times New Roman"/>
          <w:sz w:val="28"/>
          <w:szCs w:val="28"/>
        </w:rPr>
      </w:pPr>
      <w:r w:rsidRPr="00FB5A64">
        <w:rPr>
          <w:rFonts w:ascii="Times New Roman" w:hAnsi="Times New Roman" w:cs="Times New Roman"/>
          <w:sz w:val="28"/>
          <w:szCs w:val="28"/>
        </w:rPr>
        <w:t>доступная цена.</w:t>
      </w:r>
    </w:p>
    <w:p w:rsidR="009A37EF" w:rsidRDefault="00FB5A64" w:rsidP="00FB5A64">
      <w:pPr>
        <w:rPr>
          <w:rFonts w:ascii="Times New Roman" w:hAnsi="Times New Roman" w:cs="Times New Roman"/>
          <w:sz w:val="28"/>
          <w:szCs w:val="28"/>
        </w:rPr>
      </w:pPr>
      <w:r>
        <w:rPr>
          <w:rFonts w:ascii="Times New Roman" w:hAnsi="Times New Roman" w:cs="Times New Roman"/>
          <w:sz w:val="28"/>
          <w:szCs w:val="28"/>
        </w:rPr>
        <w:t xml:space="preserve">Особенностью дома из бруса называют его неустойчивость к внешним факторам. Древесина впитывает влагу и склонна к гниению. Кроме того, это горючий материал. </w:t>
      </w:r>
    </w:p>
    <w:p w:rsidR="00F8403D" w:rsidRDefault="00FB5A64" w:rsidP="00FB5A64">
      <w:pPr>
        <w:rPr>
          <w:rFonts w:ascii="Times New Roman" w:hAnsi="Times New Roman" w:cs="Times New Roman"/>
          <w:sz w:val="28"/>
          <w:szCs w:val="28"/>
        </w:rPr>
      </w:pPr>
      <w:r>
        <w:rPr>
          <w:rFonts w:ascii="Times New Roman" w:hAnsi="Times New Roman" w:cs="Times New Roman"/>
          <w:sz w:val="28"/>
          <w:szCs w:val="28"/>
        </w:rPr>
        <w:lastRenderedPageBreak/>
        <w:t>Однако, все эти проблемы не станут поводом для отказа от строительства. Важно воспользоваться специальными средствами и растворами на фазе строительства и неприятностей удастся избежать.</w:t>
      </w:r>
    </w:p>
    <w:p w:rsidR="00FB5A64" w:rsidRPr="00F8403D" w:rsidRDefault="00F8403D" w:rsidP="00FB5A64">
      <w:pPr>
        <w:rPr>
          <w:rFonts w:ascii="Times New Roman" w:hAnsi="Times New Roman" w:cs="Times New Roman"/>
          <w:b/>
          <w:sz w:val="28"/>
          <w:szCs w:val="28"/>
        </w:rPr>
      </w:pPr>
      <w:r w:rsidRPr="00F8403D">
        <w:rPr>
          <w:rFonts w:ascii="Times New Roman" w:hAnsi="Times New Roman" w:cs="Times New Roman"/>
          <w:b/>
          <w:sz w:val="28"/>
          <w:szCs w:val="28"/>
        </w:rPr>
        <w:t>Секрет от мастера: при возведении дома из бруса используйте дополнительное утепление. Тепло внутри удерживается плохо.</w:t>
      </w:r>
    </w:p>
    <w:p w:rsidR="00FB5A64" w:rsidRDefault="00FB5A64" w:rsidP="00F8403D">
      <w:pPr>
        <w:pStyle w:val="2"/>
      </w:pPr>
      <w:r w:rsidRPr="00FB5A64">
        <w:t>Этапы строительства</w:t>
      </w:r>
    </w:p>
    <w:p w:rsidR="00F8403D" w:rsidRDefault="00F8403D" w:rsidP="00FB5A64">
      <w:pPr>
        <w:rPr>
          <w:rFonts w:ascii="Times New Roman" w:hAnsi="Times New Roman" w:cs="Times New Roman"/>
          <w:sz w:val="28"/>
          <w:szCs w:val="28"/>
        </w:rPr>
      </w:pPr>
      <w:r>
        <w:rPr>
          <w:rFonts w:ascii="Times New Roman" w:hAnsi="Times New Roman" w:cs="Times New Roman"/>
          <w:sz w:val="28"/>
          <w:szCs w:val="28"/>
        </w:rPr>
        <w:t>Строительство дома из бруса, как и любой другой конструкции, состоит из нескольких этапов. Знакомство с ними поможет определить, нужны ли будут специалисты или застройщик уже обладает достаточным опытом, чтобы возвести сооружение в одиночку.</w:t>
      </w:r>
    </w:p>
    <w:p w:rsidR="00F8403D" w:rsidRDefault="00F8403D" w:rsidP="00F8403D">
      <w:pPr>
        <w:pStyle w:val="3"/>
      </w:pPr>
      <w:r>
        <w:t>Подготовительный этап</w:t>
      </w:r>
    </w:p>
    <w:p w:rsidR="00F8403D" w:rsidRDefault="00F8403D" w:rsidP="00FB5A64">
      <w:pPr>
        <w:rPr>
          <w:rFonts w:ascii="Times New Roman" w:hAnsi="Times New Roman" w:cs="Times New Roman"/>
          <w:sz w:val="28"/>
          <w:szCs w:val="28"/>
        </w:rPr>
      </w:pPr>
      <w:r>
        <w:rPr>
          <w:rFonts w:ascii="Times New Roman" w:hAnsi="Times New Roman" w:cs="Times New Roman"/>
          <w:sz w:val="28"/>
          <w:szCs w:val="28"/>
        </w:rPr>
        <w:t>В этот этап входит несколько пунктов: определение местоположение дома, проектирование конструкции и выбор материала для будущего сооружения. Как правило, брус выбирают из трех вариантов:</w:t>
      </w:r>
    </w:p>
    <w:p w:rsidR="00F8403D" w:rsidRPr="00F8403D" w:rsidRDefault="00F8403D" w:rsidP="00F8403D">
      <w:pPr>
        <w:pStyle w:val="a3"/>
        <w:numPr>
          <w:ilvl w:val="0"/>
          <w:numId w:val="2"/>
        </w:numPr>
        <w:rPr>
          <w:rFonts w:ascii="Times New Roman" w:hAnsi="Times New Roman" w:cs="Times New Roman"/>
          <w:sz w:val="28"/>
          <w:szCs w:val="28"/>
        </w:rPr>
      </w:pPr>
      <w:r w:rsidRPr="00F8403D">
        <w:rPr>
          <w:rFonts w:ascii="Times New Roman" w:hAnsi="Times New Roman" w:cs="Times New Roman"/>
          <w:sz w:val="28"/>
          <w:szCs w:val="28"/>
        </w:rPr>
        <w:t>Брус с сечение</w:t>
      </w:r>
      <w:r w:rsidR="009A37EF">
        <w:rPr>
          <w:rFonts w:ascii="Times New Roman" w:hAnsi="Times New Roman" w:cs="Times New Roman"/>
          <w:sz w:val="28"/>
          <w:szCs w:val="28"/>
        </w:rPr>
        <w:t>м</w:t>
      </w:r>
      <w:r w:rsidRPr="00F8403D">
        <w:rPr>
          <w:rFonts w:ascii="Times New Roman" w:hAnsi="Times New Roman" w:cs="Times New Roman"/>
          <w:sz w:val="28"/>
          <w:szCs w:val="28"/>
        </w:rPr>
        <w:t xml:space="preserve"> до 120 мм. Подходит для летних домиков.</w:t>
      </w:r>
    </w:p>
    <w:p w:rsidR="00F8403D" w:rsidRPr="00F8403D" w:rsidRDefault="00F8403D" w:rsidP="00F8403D">
      <w:pPr>
        <w:pStyle w:val="a3"/>
        <w:numPr>
          <w:ilvl w:val="0"/>
          <w:numId w:val="2"/>
        </w:numPr>
        <w:rPr>
          <w:rFonts w:ascii="Times New Roman" w:hAnsi="Times New Roman" w:cs="Times New Roman"/>
          <w:sz w:val="28"/>
          <w:szCs w:val="28"/>
        </w:rPr>
      </w:pPr>
      <w:r w:rsidRPr="00F8403D">
        <w:rPr>
          <w:rFonts w:ascii="Times New Roman" w:hAnsi="Times New Roman" w:cs="Times New Roman"/>
          <w:sz w:val="28"/>
          <w:szCs w:val="28"/>
        </w:rPr>
        <w:t>Брус с сечением в 200-220 мм. Оптимален для сооружений, в которых планируется постоянное проживание.</w:t>
      </w:r>
    </w:p>
    <w:p w:rsidR="00F8403D" w:rsidRPr="00F8403D" w:rsidRDefault="00F8403D" w:rsidP="00F8403D">
      <w:pPr>
        <w:pStyle w:val="a3"/>
        <w:numPr>
          <w:ilvl w:val="0"/>
          <w:numId w:val="2"/>
        </w:numPr>
        <w:rPr>
          <w:rFonts w:ascii="Times New Roman" w:hAnsi="Times New Roman" w:cs="Times New Roman"/>
          <w:sz w:val="28"/>
          <w:szCs w:val="28"/>
        </w:rPr>
      </w:pPr>
      <w:r w:rsidRPr="00F8403D">
        <w:rPr>
          <w:rFonts w:ascii="Times New Roman" w:hAnsi="Times New Roman" w:cs="Times New Roman"/>
          <w:sz w:val="28"/>
          <w:szCs w:val="28"/>
        </w:rPr>
        <w:t>Брус с сечением выше 220 мм. Эксклюзивный вариант. Дом сохраняет тепло, но строительство будет продолжительным.</w:t>
      </w:r>
    </w:p>
    <w:p w:rsidR="00F8403D" w:rsidRPr="009A37EF" w:rsidRDefault="00F8403D" w:rsidP="00FB5A64">
      <w:pPr>
        <w:rPr>
          <w:rFonts w:ascii="Times New Roman" w:hAnsi="Times New Roman" w:cs="Times New Roman"/>
          <w:i/>
          <w:sz w:val="28"/>
          <w:szCs w:val="28"/>
        </w:rPr>
      </w:pPr>
      <w:r w:rsidRPr="009A37EF">
        <w:rPr>
          <w:rFonts w:ascii="Times New Roman" w:hAnsi="Times New Roman" w:cs="Times New Roman"/>
          <w:i/>
          <w:sz w:val="28"/>
          <w:szCs w:val="28"/>
        </w:rPr>
        <w:t>Материал нужно выбирать с учетом целей, для которых возводится дом.</w:t>
      </w:r>
    </w:p>
    <w:p w:rsidR="00F8403D" w:rsidRDefault="00F8403D" w:rsidP="00F8403D">
      <w:pPr>
        <w:pStyle w:val="3"/>
      </w:pPr>
      <w:r>
        <w:t>Фундамент</w:t>
      </w:r>
    </w:p>
    <w:p w:rsidR="009A37EF" w:rsidRPr="009A37EF" w:rsidRDefault="009A37EF" w:rsidP="009A37EF"/>
    <w:p w:rsidR="00F8403D" w:rsidRDefault="00F8403D" w:rsidP="00FB5A64">
      <w:pPr>
        <w:rPr>
          <w:rFonts w:ascii="Times New Roman" w:hAnsi="Times New Roman" w:cs="Times New Roman"/>
          <w:sz w:val="28"/>
          <w:szCs w:val="28"/>
        </w:rPr>
      </w:pPr>
      <w:r>
        <w:rPr>
          <w:rFonts w:ascii="Times New Roman" w:hAnsi="Times New Roman" w:cs="Times New Roman"/>
          <w:sz w:val="28"/>
          <w:szCs w:val="28"/>
        </w:rPr>
        <w:t xml:space="preserve">Установить дом без фундамента невозможно. Для конструкций из бруса подходит мелкозаглубленный ленточный фундамент. Такие здания имеют малый вес, поэтому на материале для заливки удастся сэкономить. Но выбор вида фундамента зависит от грунта на используемом участке. Определить </w:t>
      </w:r>
      <w:r w:rsidR="00E6327D">
        <w:rPr>
          <w:rFonts w:ascii="Times New Roman" w:hAnsi="Times New Roman" w:cs="Times New Roman"/>
          <w:sz w:val="28"/>
          <w:szCs w:val="28"/>
        </w:rPr>
        <w:t>тип помогут геодезические изыскания.</w:t>
      </w:r>
    </w:p>
    <w:p w:rsidR="00E6327D" w:rsidRDefault="00E6327D" w:rsidP="00E6327D">
      <w:pPr>
        <w:pStyle w:val="3"/>
      </w:pPr>
      <w:r>
        <w:lastRenderedPageBreak/>
        <w:t>Укладка первого венца</w:t>
      </w:r>
    </w:p>
    <w:p w:rsidR="003425B8" w:rsidRPr="003425B8" w:rsidRDefault="003425B8" w:rsidP="003425B8">
      <w:r w:rsidRPr="003425B8">
        <w:drawing>
          <wp:inline distT="0" distB="0" distL="0" distR="0">
            <wp:extent cx="5940425" cy="4455319"/>
            <wp:effectExtent l="0" t="0" r="3175" b="2540"/>
            <wp:docPr id="3" name="Рисунок 3" descr="https://galich-dom.ru/wp-content/gallery/foto-fundament-gavrilkovo-2015/P1010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alich-dom.ru/wp-content/gallery/foto-fundament-gavrilkovo-2015/P10107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E6327D" w:rsidRDefault="00E6327D" w:rsidP="00FB5A64">
      <w:pPr>
        <w:rPr>
          <w:rFonts w:ascii="Times New Roman" w:hAnsi="Times New Roman" w:cs="Times New Roman"/>
          <w:sz w:val="28"/>
          <w:szCs w:val="28"/>
        </w:rPr>
      </w:pPr>
      <w:r>
        <w:rPr>
          <w:rFonts w:ascii="Times New Roman" w:hAnsi="Times New Roman" w:cs="Times New Roman"/>
          <w:sz w:val="28"/>
          <w:szCs w:val="28"/>
        </w:rPr>
        <w:t>Под первый венец необходимо уложить гидроизоляцию. Именно на него в первую очередь воздействует влага. Это важный момент.</w:t>
      </w:r>
    </w:p>
    <w:p w:rsidR="00E6327D" w:rsidRPr="009A37EF" w:rsidRDefault="00E6327D" w:rsidP="00FB5A64">
      <w:pPr>
        <w:rPr>
          <w:rFonts w:ascii="Times New Roman" w:hAnsi="Times New Roman" w:cs="Times New Roman"/>
          <w:b/>
          <w:sz w:val="28"/>
          <w:szCs w:val="28"/>
        </w:rPr>
      </w:pPr>
      <w:r w:rsidRPr="009A37EF">
        <w:rPr>
          <w:rFonts w:ascii="Times New Roman" w:hAnsi="Times New Roman" w:cs="Times New Roman"/>
          <w:b/>
          <w:sz w:val="28"/>
          <w:szCs w:val="28"/>
        </w:rPr>
        <w:t>Секрет от мастера: для подвенечного оклада отлично подходит доска с сечением 200</w:t>
      </w:r>
      <w:r w:rsidRPr="009A37EF">
        <w:rPr>
          <w:rFonts w:ascii="Times New Roman" w:hAnsi="Times New Roman" w:cs="Times New Roman"/>
          <w:b/>
          <w:sz w:val="28"/>
          <w:szCs w:val="28"/>
          <w:lang w:val="en-US"/>
        </w:rPr>
        <w:t>X</w:t>
      </w:r>
      <w:r w:rsidRPr="009A37EF">
        <w:rPr>
          <w:rFonts w:ascii="Times New Roman" w:hAnsi="Times New Roman" w:cs="Times New Roman"/>
          <w:b/>
          <w:sz w:val="28"/>
          <w:szCs w:val="28"/>
        </w:rPr>
        <w:t>50 мм, выполненная из лиственницы.</w:t>
      </w:r>
    </w:p>
    <w:p w:rsidR="00E6327D" w:rsidRDefault="00E6327D" w:rsidP="00FB5A64">
      <w:pPr>
        <w:rPr>
          <w:rFonts w:ascii="Times New Roman" w:hAnsi="Times New Roman" w:cs="Times New Roman"/>
          <w:sz w:val="28"/>
          <w:szCs w:val="28"/>
        </w:rPr>
      </w:pPr>
      <w:r>
        <w:rPr>
          <w:rFonts w:ascii="Times New Roman" w:hAnsi="Times New Roman" w:cs="Times New Roman"/>
          <w:sz w:val="28"/>
          <w:szCs w:val="28"/>
        </w:rPr>
        <w:t xml:space="preserve">Первый венец и оклад обрабатывают антисептиком. Это уберегает дом от гниения. </w:t>
      </w:r>
    </w:p>
    <w:p w:rsidR="00E6327D" w:rsidRDefault="00E6327D" w:rsidP="00FB5A64">
      <w:pPr>
        <w:rPr>
          <w:rFonts w:ascii="Times New Roman" w:hAnsi="Times New Roman" w:cs="Times New Roman"/>
          <w:sz w:val="28"/>
          <w:szCs w:val="28"/>
        </w:rPr>
      </w:pPr>
      <w:r>
        <w:rPr>
          <w:rFonts w:ascii="Times New Roman" w:hAnsi="Times New Roman" w:cs="Times New Roman"/>
          <w:sz w:val="28"/>
          <w:szCs w:val="28"/>
        </w:rPr>
        <w:t>На этом же этапе размечают запыли и отмечаются места соединения конструкции с перегородками.</w:t>
      </w:r>
    </w:p>
    <w:p w:rsidR="00E6327D" w:rsidRDefault="00E6327D" w:rsidP="00FB5A64">
      <w:pPr>
        <w:rPr>
          <w:rFonts w:ascii="Times New Roman" w:hAnsi="Times New Roman" w:cs="Times New Roman"/>
          <w:sz w:val="28"/>
          <w:szCs w:val="28"/>
        </w:rPr>
      </w:pPr>
      <w:r>
        <w:rPr>
          <w:rFonts w:ascii="Times New Roman" w:hAnsi="Times New Roman" w:cs="Times New Roman"/>
          <w:sz w:val="28"/>
          <w:szCs w:val="28"/>
        </w:rPr>
        <w:t>Заключительный момент: расстилание чернового варианта полов.</w:t>
      </w:r>
    </w:p>
    <w:p w:rsidR="00E6327D" w:rsidRDefault="00E6327D" w:rsidP="00E6327D">
      <w:pPr>
        <w:pStyle w:val="3"/>
      </w:pPr>
      <w:r>
        <w:t>Сборка стен</w:t>
      </w:r>
    </w:p>
    <w:p w:rsidR="00E6327D" w:rsidRDefault="00E6327D" w:rsidP="00FB5A64">
      <w:pPr>
        <w:rPr>
          <w:rFonts w:ascii="Times New Roman" w:hAnsi="Times New Roman" w:cs="Times New Roman"/>
          <w:sz w:val="28"/>
          <w:szCs w:val="28"/>
        </w:rPr>
      </w:pPr>
      <w:r>
        <w:rPr>
          <w:rFonts w:ascii="Times New Roman" w:hAnsi="Times New Roman" w:cs="Times New Roman"/>
          <w:sz w:val="28"/>
          <w:szCs w:val="28"/>
        </w:rPr>
        <w:t xml:space="preserve">По углам и всей длине первого венца сверлятся отверстия под </w:t>
      </w:r>
      <w:proofErr w:type="spellStart"/>
      <w:r>
        <w:rPr>
          <w:rFonts w:ascii="Times New Roman" w:hAnsi="Times New Roman" w:cs="Times New Roman"/>
          <w:sz w:val="28"/>
          <w:szCs w:val="28"/>
        </w:rPr>
        <w:t>шканты</w:t>
      </w:r>
      <w:proofErr w:type="spellEnd"/>
      <w:r>
        <w:rPr>
          <w:rFonts w:ascii="Times New Roman" w:hAnsi="Times New Roman" w:cs="Times New Roman"/>
          <w:sz w:val="28"/>
          <w:szCs w:val="28"/>
        </w:rPr>
        <w:t xml:space="preserve"> или нагели. Затем производится поочередная сборка всех венцов. Нельзя приступать к следующему венку пока не завершен предыдущий. Это условие обеспечивает прочность конструкции.</w:t>
      </w:r>
    </w:p>
    <w:p w:rsidR="00E6327D" w:rsidRPr="009A37EF" w:rsidRDefault="00E6327D" w:rsidP="00FB5A64">
      <w:pPr>
        <w:rPr>
          <w:rFonts w:ascii="Times New Roman" w:hAnsi="Times New Roman" w:cs="Times New Roman"/>
          <w:b/>
          <w:sz w:val="28"/>
          <w:szCs w:val="28"/>
        </w:rPr>
      </w:pPr>
      <w:r w:rsidRPr="009A37EF">
        <w:rPr>
          <w:rFonts w:ascii="Times New Roman" w:hAnsi="Times New Roman" w:cs="Times New Roman"/>
          <w:b/>
          <w:sz w:val="28"/>
          <w:szCs w:val="28"/>
        </w:rPr>
        <w:t xml:space="preserve">Секрет от мастера: при сборке стен укладывают утеплитель: мох, вату, паклю и т.д. </w:t>
      </w:r>
    </w:p>
    <w:p w:rsidR="00E6327D" w:rsidRDefault="00E6327D" w:rsidP="00FB5A64">
      <w:pPr>
        <w:rPr>
          <w:rFonts w:ascii="Times New Roman" w:hAnsi="Times New Roman" w:cs="Times New Roman"/>
          <w:sz w:val="28"/>
          <w:szCs w:val="28"/>
        </w:rPr>
      </w:pPr>
      <w:r>
        <w:rPr>
          <w:rFonts w:ascii="Times New Roman" w:hAnsi="Times New Roman" w:cs="Times New Roman"/>
          <w:sz w:val="28"/>
          <w:szCs w:val="28"/>
        </w:rPr>
        <w:t xml:space="preserve">Завершается </w:t>
      </w:r>
      <w:r w:rsidR="009A37EF">
        <w:rPr>
          <w:rFonts w:ascii="Times New Roman" w:hAnsi="Times New Roman" w:cs="Times New Roman"/>
          <w:sz w:val="28"/>
          <w:szCs w:val="28"/>
        </w:rPr>
        <w:t xml:space="preserve">этап </w:t>
      </w:r>
      <w:r>
        <w:rPr>
          <w:rFonts w:ascii="Times New Roman" w:hAnsi="Times New Roman" w:cs="Times New Roman"/>
          <w:sz w:val="28"/>
          <w:szCs w:val="28"/>
        </w:rPr>
        <w:t>установкой балок перекрытия.</w:t>
      </w:r>
    </w:p>
    <w:p w:rsidR="00E6327D" w:rsidRDefault="00E6327D" w:rsidP="00E6327D">
      <w:pPr>
        <w:pStyle w:val="3"/>
      </w:pPr>
      <w:r>
        <w:lastRenderedPageBreak/>
        <w:t>Кровля</w:t>
      </w:r>
    </w:p>
    <w:p w:rsidR="003425B8" w:rsidRPr="003425B8" w:rsidRDefault="003425B8" w:rsidP="003425B8">
      <w:r w:rsidRPr="003425B8">
        <w:drawing>
          <wp:inline distT="0" distB="0" distL="0" distR="0">
            <wp:extent cx="5940425" cy="4787098"/>
            <wp:effectExtent l="0" t="0" r="3175" b="0"/>
            <wp:docPr id="4" name="Рисунок 4" descr="http://strport.ru/sites/default/files/articles/sozdanie_kry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port.ru/sites/default/files/articles/sozdanie_krysh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787098"/>
                    </a:xfrm>
                    <a:prstGeom prst="rect">
                      <a:avLst/>
                    </a:prstGeom>
                    <a:noFill/>
                    <a:ln>
                      <a:noFill/>
                    </a:ln>
                  </pic:spPr>
                </pic:pic>
              </a:graphicData>
            </a:graphic>
          </wp:inline>
        </w:drawing>
      </w:r>
      <w:bookmarkStart w:id="0" w:name="_GoBack"/>
      <w:bookmarkEnd w:id="0"/>
    </w:p>
    <w:p w:rsidR="00E6327D" w:rsidRDefault="00E6327D" w:rsidP="00FB5A64">
      <w:pPr>
        <w:rPr>
          <w:rFonts w:ascii="Times New Roman" w:hAnsi="Times New Roman" w:cs="Times New Roman"/>
          <w:sz w:val="28"/>
          <w:szCs w:val="28"/>
        </w:rPr>
      </w:pPr>
      <w:r>
        <w:rPr>
          <w:rFonts w:ascii="Times New Roman" w:hAnsi="Times New Roman" w:cs="Times New Roman"/>
          <w:sz w:val="28"/>
          <w:szCs w:val="28"/>
        </w:rPr>
        <w:t xml:space="preserve">Кровельные работы начинаются со сборки стропильной системы. </w:t>
      </w:r>
      <w:r w:rsidRPr="009A37EF">
        <w:rPr>
          <w:rFonts w:ascii="Times New Roman" w:hAnsi="Times New Roman" w:cs="Times New Roman"/>
          <w:i/>
          <w:sz w:val="28"/>
          <w:szCs w:val="28"/>
        </w:rPr>
        <w:t>Оптимальным вариантом для дома из бруса считают двухскатную крышу.</w:t>
      </w:r>
      <w:r>
        <w:rPr>
          <w:rFonts w:ascii="Times New Roman" w:hAnsi="Times New Roman" w:cs="Times New Roman"/>
          <w:sz w:val="28"/>
          <w:szCs w:val="28"/>
        </w:rPr>
        <w:t xml:space="preserve"> Для прочности стропила можно дополнительно соединить балкой. Затем выполняют утепление, изготавливают обрешетку и переходят непосредственно к кровельным работам.</w:t>
      </w:r>
    </w:p>
    <w:p w:rsidR="00E6327D" w:rsidRDefault="00E6327D" w:rsidP="00E6327D">
      <w:pPr>
        <w:pStyle w:val="3"/>
      </w:pPr>
      <w:r>
        <w:t>Монтаж дверей и окон</w:t>
      </w:r>
    </w:p>
    <w:p w:rsidR="00E6327D" w:rsidRDefault="00E6327D" w:rsidP="00FB5A64">
      <w:pPr>
        <w:rPr>
          <w:rFonts w:ascii="Times New Roman" w:hAnsi="Times New Roman" w:cs="Times New Roman"/>
          <w:sz w:val="28"/>
          <w:szCs w:val="28"/>
        </w:rPr>
      </w:pPr>
      <w:r>
        <w:rPr>
          <w:rFonts w:ascii="Times New Roman" w:hAnsi="Times New Roman" w:cs="Times New Roman"/>
          <w:sz w:val="28"/>
          <w:szCs w:val="28"/>
        </w:rPr>
        <w:t xml:space="preserve">Требуется время для усадки сруба. Только после этого можно приступать к монтажу дверей и окон. После установки косяков оборудуют двери и окна. </w:t>
      </w:r>
    </w:p>
    <w:p w:rsidR="009A37EF" w:rsidRPr="009A37EF" w:rsidRDefault="009A37EF" w:rsidP="00FB5A64">
      <w:pPr>
        <w:rPr>
          <w:rFonts w:ascii="Times New Roman" w:hAnsi="Times New Roman" w:cs="Times New Roman"/>
          <w:b/>
          <w:sz w:val="28"/>
          <w:szCs w:val="28"/>
        </w:rPr>
      </w:pPr>
      <w:r w:rsidRPr="009A37EF">
        <w:rPr>
          <w:rFonts w:ascii="Times New Roman" w:hAnsi="Times New Roman" w:cs="Times New Roman"/>
          <w:b/>
          <w:sz w:val="28"/>
          <w:szCs w:val="28"/>
        </w:rPr>
        <w:t>Секрет от мастера: даже после усадки, дом со временем сядет еще. Этот момент необходимо учитывать. Выручат в этом случае временные крепления для окон и дверей.</w:t>
      </w:r>
    </w:p>
    <w:p w:rsidR="00E6327D" w:rsidRDefault="00E6327D" w:rsidP="009A37EF">
      <w:pPr>
        <w:pStyle w:val="3"/>
      </w:pPr>
      <w:r>
        <w:t>Утепление и отделочные работы</w:t>
      </w:r>
    </w:p>
    <w:p w:rsidR="00E6327D" w:rsidRDefault="00E6327D" w:rsidP="00FB5A64">
      <w:pPr>
        <w:rPr>
          <w:rFonts w:ascii="Times New Roman" w:hAnsi="Times New Roman" w:cs="Times New Roman"/>
          <w:sz w:val="28"/>
          <w:szCs w:val="28"/>
        </w:rPr>
      </w:pPr>
      <w:r>
        <w:rPr>
          <w:rFonts w:ascii="Times New Roman" w:hAnsi="Times New Roman" w:cs="Times New Roman"/>
          <w:sz w:val="28"/>
          <w:szCs w:val="28"/>
        </w:rPr>
        <w:t>Стены можно утеплить дополнительно. Это обеспечит сохранность тепла. Кроме того, это обязательное условие для зданий, возводимых в местности с суровым климатом. Чаще всего используют минеральную вату.</w:t>
      </w:r>
    </w:p>
    <w:p w:rsidR="00E6327D" w:rsidRDefault="00E6327D" w:rsidP="00FB5A64">
      <w:pPr>
        <w:rPr>
          <w:rFonts w:ascii="Times New Roman" w:hAnsi="Times New Roman" w:cs="Times New Roman"/>
          <w:sz w:val="28"/>
          <w:szCs w:val="28"/>
        </w:rPr>
      </w:pPr>
      <w:r>
        <w:rPr>
          <w:rFonts w:ascii="Times New Roman" w:hAnsi="Times New Roman" w:cs="Times New Roman"/>
          <w:sz w:val="28"/>
          <w:szCs w:val="28"/>
        </w:rPr>
        <w:t xml:space="preserve">Для отделки дома из бруса подходят любые современные материалы. Можно использовать </w:t>
      </w:r>
      <w:proofErr w:type="spellStart"/>
      <w:r>
        <w:rPr>
          <w:rFonts w:ascii="Times New Roman" w:hAnsi="Times New Roman" w:cs="Times New Roman"/>
          <w:sz w:val="28"/>
          <w:szCs w:val="28"/>
        </w:rPr>
        <w:t>вагонку</w:t>
      </w:r>
      <w:proofErr w:type="spellEnd"/>
      <w:r>
        <w:rPr>
          <w:rFonts w:ascii="Times New Roman" w:hAnsi="Times New Roman" w:cs="Times New Roman"/>
          <w:sz w:val="28"/>
          <w:szCs w:val="28"/>
        </w:rPr>
        <w:t xml:space="preserve">, </w:t>
      </w:r>
      <w:r w:rsidR="009A37EF">
        <w:rPr>
          <w:rFonts w:ascii="Times New Roman" w:hAnsi="Times New Roman" w:cs="Times New Roman"/>
          <w:sz w:val="28"/>
          <w:szCs w:val="28"/>
        </w:rPr>
        <w:t>а в туалетной и ванной комнате – п</w:t>
      </w:r>
      <w:r>
        <w:rPr>
          <w:rFonts w:ascii="Times New Roman" w:hAnsi="Times New Roman" w:cs="Times New Roman"/>
          <w:sz w:val="28"/>
          <w:szCs w:val="28"/>
        </w:rPr>
        <w:t xml:space="preserve">литку. </w:t>
      </w:r>
      <w:r w:rsidR="009A37EF">
        <w:rPr>
          <w:rFonts w:ascii="Times New Roman" w:hAnsi="Times New Roman" w:cs="Times New Roman"/>
          <w:sz w:val="28"/>
          <w:szCs w:val="28"/>
        </w:rPr>
        <w:t xml:space="preserve">Некоторые </w:t>
      </w:r>
      <w:r w:rsidR="009A37EF">
        <w:rPr>
          <w:rFonts w:ascii="Times New Roman" w:hAnsi="Times New Roman" w:cs="Times New Roman"/>
          <w:sz w:val="28"/>
          <w:szCs w:val="28"/>
        </w:rPr>
        <w:lastRenderedPageBreak/>
        <w:t>домовладельцы оставляют балки открытыми. Это придает дому особый стиль.</w:t>
      </w:r>
    </w:p>
    <w:p w:rsidR="009A37EF" w:rsidRDefault="009A37EF" w:rsidP="00FB5A64">
      <w:pPr>
        <w:rPr>
          <w:rFonts w:ascii="Times New Roman" w:hAnsi="Times New Roman" w:cs="Times New Roman"/>
          <w:sz w:val="28"/>
          <w:szCs w:val="28"/>
        </w:rPr>
      </w:pPr>
      <w:r>
        <w:rPr>
          <w:rFonts w:ascii="Times New Roman" w:hAnsi="Times New Roman" w:cs="Times New Roman"/>
          <w:sz w:val="28"/>
          <w:szCs w:val="28"/>
        </w:rPr>
        <w:t>Дом из бруса при соблюдении этапов и правил строительства прослужит долго. Он будет хранить тепло и обеспечивать уютную атмосферу. Это отличный вариант для тех людей, которые мечтают об экологически чистом и доступном жилье.</w:t>
      </w:r>
    </w:p>
    <w:p w:rsidR="00F8403D" w:rsidRDefault="00F8403D" w:rsidP="00FB5A64">
      <w:pPr>
        <w:rPr>
          <w:rFonts w:ascii="Times New Roman" w:hAnsi="Times New Roman" w:cs="Times New Roman"/>
          <w:sz w:val="28"/>
          <w:szCs w:val="28"/>
        </w:rPr>
      </w:pPr>
    </w:p>
    <w:p w:rsidR="00F8403D" w:rsidRPr="00FB5A64" w:rsidRDefault="00F8403D" w:rsidP="00FB5A64">
      <w:pPr>
        <w:rPr>
          <w:rFonts w:ascii="Times New Roman" w:hAnsi="Times New Roman" w:cs="Times New Roman"/>
          <w:sz w:val="28"/>
          <w:szCs w:val="28"/>
        </w:rPr>
      </w:pPr>
    </w:p>
    <w:p w:rsidR="00FB5A64" w:rsidRPr="00FB5A64" w:rsidRDefault="00FB5A64" w:rsidP="00FB5A64">
      <w:pPr>
        <w:rPr>
          <w:rFonts w:ascii="Times New Roman" w:hAnsi="Times New Roman" w:cs="Times New Roman"/>
          <w:sz w:val="28"/>
          <w:szCs w:val="28"/>
        </w:rPr>
      </w:pPr>
    </w:p>
    <w:p w:rsidR="00FB5A64" w:rsidRPr="00FB5A64" w:rsidRDefault="00FB5A64" w:rsidP="00FB5A64">
      <w:pPr>
        <w:rPr>
          <w:rFonts w:ascii="Times New Roman" w:hAnsi="Times New Roman" w:cs="Times New Roman"/>
          <w:sz w:val="28"/>
          <w:szCs w:val="28"/>
        </w:rPr>
      </w:pPr>
    </w:p>
    <w:sectPr w:rsidR="00FB5A64" w:rsidRPr="00FB5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54144"/>
    <w:multiLevelType w:val="hybridMultilevel"/>
    <w:tmpl w:val="2DC67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6BD159C"/>
    <w:multiLevelType w:val="hybridMultilevel"/>
    <w:tmpl w:val="6CEAE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10"/>
    <w:rsid w:val="003425B8"/>
    <w:rsid w:val="009A37EF"/>
    <w:rsid w:val="00A86453"/>
    <w:rsid w:val="00D54010"/>
    <w:rsid w:val="00E6327D"/>
    <w:rsid w:val="00F8403D"/>
    <w:rsid w:val="00FB5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22E43-A446-41A3-9133-4A7B0E7C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5A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B5A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840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5A6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B5A64"/>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FB5A64"/>
    <w:pPr>
      <w:ind w:left="720"/>
      <w:contextualSpacing/>
    </w:pPr>
  </w:style>
  <w:style w:type="character" w:customStyle="1" w:styleId="30">
    <w:name w:val="Заголовок 3 Знак"/>
    <w:basedOn w:val="a0"/>
    <w:link w:val="3"/>
    <w:uiPriority w:val="9"/>
    <w:rsid w:val="00F840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580</Words>
  <Characters>3774</Characters>
  <Application>Microsoft Office Word</Application>
  <DocSecurity>0</DocSecurity>
  <Lines>87</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2020-09-22T06:39:00Z</dcterms:created>
  <dcterms:modified xsi:type="dcterms:W3CDTF">2020-09-22T07:34:00Z</dcterms:modified>
</cp:coreProperties>
</file>