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CE" w:rsidRPr="00C55719" w:rsidRDefault="00C55719" w:rsidP="00C55719">
      <w:pPr>
        <w:pStyle w:val="1"/>
      </w:pPr>
      <w:r w:rsidRPr="00C55719">
        <w:t>Мансарда или полноценный второй этаж</w:t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 w:rsidRPr="00C55719">
        <w:rPr>
          <w:rFonts w:ascii="Times New Roman" w:hAnsi="Times New Roman" w:cs="Times New Roman"/>
          <w:sz w:val="28"/>
          <w:szCs w:val="28"/>
        </w:rPr>
        <w:t xml:space="preserve">При </w:t>
      </w:r>
      <w:r w:rsidR="00D7499A">
        <w:rPr>
          <w:rFonts w:ascii="Times New Roman" w:hAnsi="Times New Roman" w:cs="Times New Roman"/>
          <w:sz w:val="28"/>
          <w:szCs w:val="28"/>
        </w:rPr>
        <w:t>проектировании загородного до</w:t>
      </w:r>
      <w:r w:rsidRPr="00C55719">
        <w:rPr>
          <w:rFonts w:ascii="Times New Roman" w:hAnsi="Times New Roman" w:cs="Times New Roman"/>
          <w:sz w:val="28"/>
          <w:szCs w:val="28"/>
        </w:rPr>
        <w:t>ма многие домовладельцы задаются вопросом: что лучше мансард</w:t>
      </w:r>
      <w:r w:rsidR="00D7499A">
        <w:rPr>
          <w:rFonts w:ascii="Times New Roman" w:hAnsi="Times New Roman" w:cs="Times New Roman"/>
          <w:sz w:val="28"/>
          <w:szCs w:val="28"/>
        </w:rPr>
        <w:t xml:space="preserve">а или полноценный второй этаж? </w:t>
      </w:r>
      <w:r w:rsidRPr="00C55719">
        <w:rPr>
          <w:rFonts w:ascii="Times New Roman" w:hAnsi="Times New Roman" w:cs="Times New Roman"/>
          <w:sz w:val="28"/>
          <w:szCs w:val="28"/>
        </w:rPr>
        <w:t>Попробу</w:t>
      </w:r>
      <w:r w:rsidR="00D7499A">
        <w:rPr>
          <w:rFonts w:ascii="Times New Roman" w:hAnsi="Times New Roman" w:cs="Times New Roman"/>
          <w:sz w:val="28"/>
          <w:szCs w:val="28"/>
        </w:rPr>
        <w:t>ем разобраться в особенностях з</w:t>
      </w:r>
      <w:r w:rsidRPr="00C55719">
        <w:rPr>
          <w:rFonts w:ascii="Times New Roman" w:hAnsi="Times New Roman" w:cs="Times New Roman"/>
          <w:sz w:val="28"/>
          <w:szCs w:val="28"/>
        </w:rPr>
        <w:t>д</w:t>
      </w:r>
      <w:r w:rsidR="00D7499A">
        <w:rPr>
          <w:rFonts w:ascii="Times New Roman" w:hAnsi="Times New Roman" w:cs="Times New Roman"/>
          <w:sz w:val="28"/>
          <w:szCs w:val="28"/>
        </w:rPr>
        <w:t>а</w:t>
      </w:r>
      <w:r w:rsidRPr="00C55719">
        <w:rPr>
          <w:rFonts w:ascii="Times New Roman" w:hAnsi="Times New Roman" w:cs="Times New Roman"/>
          <w:sz w:val="28"/>
          <w:szCs w:val="28"/>
        </w:rPr>
        <w:t>ний с мансардной кровлей, а также рассмотрим преимуществ</w:t>
      </w:r>
      <w:r w:rsidR="00D7499A">
        <w:rPr>
          <w:rFonts w:ascii="Times New Roman" w:hAnsi="Times New Roman" w:cs="Times New Roman"/>
          <w:sz w:val="28"/>
          <w:szCs w:val="28"/>
        </w:rPr>
        <w:t>а возведения двухэтажного дома</w:t>
      </w:r>
      <w:r w:rsidRPr="00C55719">
        <w:rPr>
          <w:rFonts w:ascii="Times New Roman" w:hAnsi="Times New Roman" w:cs="Times New Roman"/>
          <w:sz w:val="28"/>
          <w:szCs w:val="28"/>
        </w:rPr>
        <w:t>.</w:t>
      </w:r>
    </w:p>
    <w:p w:rsidR="00C55719" w:rsidRDefault="00C55719" w:rsidP="00C55719">
      <w:pPr>
        <w:pStyle w:val="2"/>
      </w:pPr>
      <w:r>
        <w:t>Преимущества оборудования мансардной кровли</w:t>
      </w:r>
    </w:p>
    <w:p w:rsidR="00D7499A" w:rsidRPr="00D7499A" w:rsidRDefault="00D7499A" w:rsidP="00D7499A">
      <w:r>
        <w:rPr>
          <w:noProof/>
          <w:lang w:eastAsia="ru-RU"/>
        </w:rPr>
        <w:drawing>
          <wp:inline distT="0" distB="0" distL="0" distR="0">
            <wp:extent cx="5940425" cy="4241456"/>
            <wp:effectExtent l="19050" t="0" r="3175" b="0"/>
            <wp:docPr id="1" name="Рисунок 1" descr="https://im0-tub-ru.yandex.net/i?id=0356cb6c3120be99307711dc207f729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356cb6c3120be99307711dc207f729f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1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Мансардная кровля играет роль жилого второго этажа и одновременно </w:t>
      </w:r>
      <w:r w:rsidR="00D7499A">
        <w:rPr>
          <w:rFonts w:ascii="Times New Roman" w:hAnsi="Times New Roman" w:cs="Times New Roman"/>
          <w:sz w:val="28"/>
          <w:szCs w:val="28"/>
        </w:rPr>
        <w:t>справляется с</w:t>
      </w:r>
      <w:r>
        <w:rPr>
          <w:rFonts w:ascii="Times New Roman" w:hAnsi="Times New Roman" w:cs="Times New Roman"/>
          <w:sz w:val="28"/>
          <w:szCs w:val="28"/>
        </w:rPr>
        <w:t xml:space="preserve"> функциями крыши. Здесь, прежде всего, необходимо учитывать бюджет домовладельца, а также личные предпочтения.</w:t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обустройства мансарды очевидны для тех, кто хочет сэкономи</w:t>
      </w:r>
      <w:r w:rsidR="00D7499A">
        <w:rPr>
          <w:rFonts w:ascii="Times New Roman" w:hAnsi="Times New Roman" w:cs="Times New Roman"/>
          <w:sz w:val="28"/>
          <w:szCs w:val="28"/>
        </w:rPr>
        <w:t>ть в процессе строительства и да</w:t>
      </w:r>
      <w:r>
        <w:rPr>
          <w:rFonts w:ascii="Times New Roman" w:hAnsi="Times New Roman" w:cs="Times New Roman"/>
          <w:sz w:val="28"/>
          <w:szCs w:val="28"/>
        </w:rPr>
        <w:t>льнейшей эксплуатации дома. Затраты на обогрев, освещение будут гораздо меньше, чем при использовании второго этажа.</w:t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застройщик также сэкономит и на строительных материалах. Мансарда все же меньше по размеру верхнего этажа.</w:t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Мансарду можно использовать с разными целями: разместить тут библиотеку, рабочий кабинет или оборудовать зону дл</w:t>
      </w:r>
      <w:r w:rsidR="00D749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подростка. Как правило, дети старшего возраста уже стремятся проживать отдельно.</w:t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домовладельцы превращают мансардную зону в сауну или размещают здесь бассейн. Все зависит от бюджета застройщика и его фантазии.</w:t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однозначно на вопрос о том, что лучше мансарда или второй этаж, невозможно. Каждый вариант хорош.</w:t>
      </w:r>
    </w:p>
    <w:p w:rsidR="00F44B6E" w:rsidRDefault="00F44B6E" w:rsidP="00F44B6E">
      <w:pPr>
        <w:pStyle w:val="2"/>
      </w:pPr>
      <w:r>
        <w:lastRenderedPageBreak/>
        <w:t>Преимущества двухэтажного дома</w:t>
      </w:r>
    </w:p>
    <w:p w:rsidR="00D7499A" w:rsidRPr="00D7499A" w:rsidRDefault="00D7499A" w:rsidP="00D7499A">
      <w:r>
        <w:rPr>
          <w:noProof/>
          <w:lang w:eastAsia="ru-RU"/>
        </w:rPr>
        <w:drawing>
          <wp:inline distT="0" distB="0" distL="0" distR="0">
            <wp:extent cx="5940425" cy="7474147"/>
            <wp:effectExtent l="19050" t="0" r="3175" b="0"/>
            <wp:docPr id="4" name="Рисунок 4" descr="https://mykaleidoscope.ru/uploads/posts/2021-03/1616629004_5-p-kompaktnii-dvukhetazhnii-dom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kaleidoscope.ru/uploads/posts/2021-03/1616629004_5-p-kompaktnii-dvukhetazhnii-dom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B6E" w:rsidRDefault="00F44B6E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Двухэтажный дом также обладает рядом достоинств, с которыми нужно познакомиться. Итак:</w:t>
      </w:r>
    </w:p>
    <w:p w:rsidR="00F44B6E" w:rsidRPr="00F44B6E" w:rsidRDefault="00F44B6E" w:rsidP="00F4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B6E">
        <w:rPr>
          <w:rFonts w:ascii="Times New Roman" w:hAnsi="Times New Roman" w:cs="Times New Roman"/>
          <w:sz w:val="28"/>
          <w:szCs w:val="28"/>
        </w:rPr>
        <w:t>Теплопотери минимальны. А если обустроить еще и чердак, то они, вообще, сведутся к минимуму.</w:t>
      </w:r>
    </w:p>
    <w:p w:rsidR="00F44B6E" w:rsidRDefault="00F44B6E" w:rsidP="00F4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B6E">
        <w:rPr>
          <w:rFonts w:ascii="Times New Roman" w:hAnsi="Times New Roman" w:cs="Times New Roman"/>
          <w:sz w:val="28"/>
          <w:szCs w:val="28"/>
        </w:rPr>
        <w:lastRenderedPageBreak/>
        <w:t>Верхний этаж поглощает звуки с улицы (шум дождя не будет слышен, а вот мансарда не обеспечивает должной звукоизоляции).</w:t>
      </w:r>
    </w:p>
    <w:p w:rsidR="00F44B6E" w:rsidRDefault="00F44B6E" w:rsidP="00F4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B6E">
        <w:rPr>
          <w:rFonts w:ascii="Times New Roman" w:hAnsi="Times New Roman" w:cs="Times New Roman"/>
          <w:sz w:val="28"/>
          <w:szCs w:val="28"/>
        </w:rPr>
        <w:t>Срок эксплуатации второго этажа больше. Мансардную кровлю придется ремонтировать гораздо быстрее.</w:t>
      </w:r>
    </w:p>
    <w:p w:rsidR="00F44B6E" w:rsidRDefault="00F44B6E" w:rsidP="00F4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4B6E">
        <w:rPr>
          <w:rFonts w:ascii="Times New Roman" w:hAnsi="Times New Roman" w:cs="Times New Roman"/>
          <w:sz w:val="28"/>
          <w:szCs w:val="28"/>
        </w:rPr>
        <w:t>Больше полезной площади. Мансарда имеет пространства, непригодные для использования. Высота не позволит здесь разместить высокую и громоздкую мебель, к примеру. На втором этаже вы сможете разместить все, что хотите.</w:t>
      </w:r>
    </w:p>
    <w:p w:rsidR="00F44B6E" w:rsidRDefault="00F44B6E" w:rsidP="00F44B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окон отнимает меньше времени и сил. Обустраивать мансардную кровлю окнами должен специалист. Монтаж обладает особенностями.</w:t>
      </w:r>
    </w:p>
    <w:p w:rsidR="00F44B6E" w:rsidRPr="00F44B6E" w:rsidRDefault="00F44B6E" w:rsidP="00D74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видим, полноценный этаж так же хорош. Поэтому ориентируйтесь на собственные предпочтения. </w:t>
      </w:r>
    </w:p>
    <w:p w:rsidR="00C55719" w:rsidRDefault="00C55719" w:rsidP="00C55719">
      <w:pPr>
        <w:pStyle w:val="2"/>
      </w:pPr>
      <w:r>
        <w:lastRenderedPageBreak/>
        <w:t>Критерии выбора</w:t>
      </w:r>
    </w:p>
    <w:p w:rsidR="00D7499A" w:rsidRPr="00D7499A" w:rsidRDefault="00D7499A" w:rsidP="00D7499A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7" name="Рисунок 7" descr="https://na-dache.pro/uploads/posts/2021-05/1620743123_3-p-malenkie-dachnie-domiki-s-mansardoi-fot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a-dache.pro/uploads/posts/2021-05/1620743123_3-p-malenkie-dachnie-domiki-s-mansardoi-foto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при возведении дома стоит учесть некоторые параметры. Они позволят сориентироваться в выборе и отдать предпочтение либо мансарде, либо второму этажу. Итак, учитывайте:</w:t>
      </w:r>
    </w:p>
    <w:p w:rsidR="00F44B6E" w:rsidRDefault="00C55719" w:rsidP="00F44B6E">
      <w:pPr>
        <w:pStyle w:val="3"/>
      </w:pPr>
      <w:r>
        <w:t>Площадь дома</w:t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Маленький дом лучше оборудовать мансардной кровлей. Тем самым, удастся увеличить жилую площадь и сохранить привлекательный вид строения.</w:t>
      </w:r>
    </w:p>
    <w:p w:rsid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Особняк больших размеров разумнее оснастить полноценным вторым этажом. Мансарда будет выглядеть несколько неуместно. Хотя при желании можно разделить ее на несколько рабочих зон и даже установить перегородки, особенно, если предполагается обустройство крыши сложной конфигурации.</w:t>
      </w:r>
    </w:p>
    <w:p w:rsidR="00F44B6E" w:rsidRDefault="00F44B6E" w:rsidP="00F44B6E">
      <w:pPr>
        <w:pStyle w:val="3"/>
      </w:pPr>
      <w:r>
        <w:lastRenderedPageBreak/>
        <w:t>Конструктивные особенности дома</w:t>
      </w:r>
    </w:p>
    <w:p w:rsidR="00F44B6E" w:rsidRDefault="00F44B6E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Мансарду возводить тяжелее. Это особенность обустройства кровель подобного типа. Если, к примеру, дом возводится из пеноблоков, их придется распиливать, когда очередь дойдет до возведения мансарды. Строительный материал расходуется не очень экономно. </w:t>
      </w:r>
    </w:p>
    <w:p w:rsidR="00F44B6E" w:rsidRDefault="00F44B6E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возведении второго этажа таких сложностей не возникает. Как правило, он соответствует стандартам всего здания.</w:t>
      </w:r>
    </w:p>
    <w:p w:rsidR="00F44B6E" w:rsidRDefault="00F44B6E" w:rsidP="00F44B6E">
      <w:pPr>
        <w:pStyle w:val="3"/>
      </w:pPr>
      <w:r>
        <w:t>Назначение дома</w:t>
      </w:r>
    </w:p>
    <w:p w:rsidR="00F44B6E" w:rsidRDefault="00F44B6E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не планируете проживать в доме постоянно, лучше возвести мансардную кровлю. Вы сэкономите на отоплении в будущем. К примеру, вы решили построить дачный домик. Не стоит обустраивать здание в два этажа, где вы будете проводить всего 2-3 месяца.</w:t>
      </w:r>
    </w:p>
    <w:p w:rsidR="00F44B6E" w:rsidRDefault="00F44B6E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проживают постоянно, так или иначе, придется отапливать. В этом случае разумнее отдать предпочтение возведению второго этажа.</w:t>
      </w:r>
    </w:p>
    <w:p w:rsidR="00F44B6E" w:rsidRDefault="00F44B6E" w:rsidP="00C55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том, что лучше мансарда или второй этаж, неоднозначен. Рассчитайте свой бюджет, </w:t>
      </w:r>
      <w:r w:rsidR="00D7499A">
        <w:rPr>
          <w:rFonts w:ascii="Times New Roman" w:hAnsi="Times New Roman" w:cs="Times New Roman"/>
          <w:sz w:val="28"/>
          <w:szCs w:val="28"/>
        </w:rPr>
        <w:t>определитесь с назначением строения и своими вкусами, а только затем принимайте окончательное решение.</w:t>
      </w:r>
    </w:p>
    <w:p w:rsidR="00C55719" w:rsidRPr="00C55719" w:rsidRDefault="00C55719" w:rsidP="00C55719">
      <w:pPr>
        <w:rPr>
          <w:rFonts w:ascii="Times New Roman" w:hAnsi="Times New Roman" w:cs="Times New Roman"/>
          <w:sz w:val="28"/>
          <w:szCs w:val="28"/>
        </w:rPr>
      </w:pPr>
    </w:p>
    <w:sectPr w:rsidR="00C55719" w:rsidRPr="00C55719" w:rsidSect="009A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A79"/>
    <w:multiLevelType w:val="hybridMultilevel"/>
    <w:tmpl w:val="99A6D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145C8"/>
    <w:multiLevelType w:val="hybridMultilevel"/>
    <w:tmpl w:val="A678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5719"/>
    <w:rsid w:val="009A27CE"/>
    <w:rsid w:val="00C55719"/>
    <w:rsid w:val="00D7499A"/>
    <w:rsid w:val="00F4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E"/>
  </w:style>
  <w:style w:type="paragraph" w:styleId="1">
    <w:name w:val="heading 1"/>
    <w:basedOn w:val="a"/>
    <w:next w:val="a"/>
    <w:link w:val="10"/>
    <w:uiPriority w:val="9"/>
    <w:qFormat/>
    <w:rsid w:val="00C55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5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B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5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4B6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44B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4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500</Words>
  <Characters>3301</Characters>
  <Application>Microsoft Office Word</Application>
  <DocSecurity>0</DocSecurity>
  <Lines>71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2021-07-29T09:50:00Z</dcterms:created>
  <dcterms:modified xsi:type="dcterms:W3CDTF">2021-07-29T10:19:00Z</dcterms:modified>
</cp:coreProperties>
</file>