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29" w:rsidRDefault="00B0457D" w:rsidP="00CB4E8B">
      <w:pPr>
        <w:pStyle w:val="1"/>
      </w:pPr>
      <w:r w:rsidRPr="00B0457D">
        <w:t>Строительство дома по финской технологии</w:t>
      </w:r>
    </w:p>
    <w:p w:rsidR="00033184" w:rsidRPr="00033184" w:rsidRDefault="00033184" w:rsidP="00033184">
      <w:r>
        <w:rPr>
          <w:noProof/>
          <w:lang w:eastAsia="ru-RU"/>
        </w:rPr>
        <w:drawing>
          <wp:inline distT="0" distB="0" distL="0" distR="0">
            <wp:extent cx="5940425" cy="3972164"/>
            <wp:effectExtent l="19050" t="0" r="3175" b="0"/>
            <wp:docPr id="1" name="Рисунок 1" descr="https://static.tildacdn.com/tild6333-3339-4062-b837-626633306432/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333-3339-4062-b837-626633306432/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37C" w:rsidRDefault="00B0457D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Дом, выстроенный по финской технологии, отличается большим сроком эксплуатации и высокими показателями теплоизоляции. Объясняется свойство использованием некоторых дополнительных материалов и </w:t>
      </w:r>
      <w:r w:rsidR="00CB4E8B">
        <w:rPr>
          <w:rFonts w:ascii="Times New Roman" w:hAnsi="Times New Roman" w:cs="Times New Roman"/>
          <w:sz w:val="28"/>
          <w:szCs w:val="28"/>
        </w:rPr>
        <w:t xml:space="preserve">особенностями возведения. </w:t>
      </w:r>
    </w:p>
    <w:p w:rsidR="00B0457D" w:rsidRDefault="00CB4E8B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собирается практически из готовых частей. Монтаж происходит в ускоренные сроки. Разберемся, в чем заключается суть строительства дома по финской технологии.</w:t>
      </w:r>
    </w:p>
    <w:p w:rsidR="00CB4E8B" w:rsidRDefault="00CB4E8B" w:rsidP="00CB4E8B">
      <w:pPr>
        <w:pStyle w:val="2"/>
      </w:pPr>
      <w:r>
        <w:lastRenderedPageBreak/>
        <w:t>Особенности строительного материала для финского дома</w:t>
      </w:r>
    </w:p>
    <w:p w:rsidR="00033184" w:rsidRPr="00033184" w:rsidRDefault="00033184" w:rsidP="00033184">
      <w:r>
        <w:rPr>
          <w:noProof/>
          <w:lang w:eastAsia="ru-RU"/>
        </w:rPr>
        <w:drawing>
          <wp:inline distT="0" distB="0" distL="0" distR="0">
            <wp:extent cx="5940425" cy="3805946"/>
            <wp:effectExtent l="19050" t="0" r="3175" b="0"/>
            <wp:docPr id="4" name="Рисунок 4" descr="https://market-crimea.com/wp-content/uploads/1/0/6/106832b9bf8832af84855fcee47e22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rket-crimea.com/wp-content/uploads/1/0/6/106832b9bf8832af84855fcee47e22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5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теплоизоляция – главный показатель строения. Сэндвич-панели многослойны. Между слоями производители прокладывают минеральные утеплители. Пенопол</w:t>
      </w:r>
      <w:r w:rsidR="000C437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стирола и других органических утеплителей, нет. В результате срок эксплуатации здания существенно увеличивается.</w:t>
      </w: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 финский клееный брус. Практика показывает, что дома, возведенные из материала, не изменяют своих характеристик</w:t>
      </w:r>
      <w:r w:rsidR="000C437C">
        <w:rPr>
          <w:rFonts w:ascii="Times New Roman" w:hAnsi="Times New Roman" w:cs="Times New Roman"/>
          <w:sz w:val="28"/>
          <w:szCs w:val="28"/>
        </w:rPr>
        <w:t xml:space="preserve"> на протяжении 50 лет. М</w:t>
      </w:r>
      <w:r>
        <w:rPr>
          <w:rFonts w:ascii="Times New Roman" w:hAnsi="Times New Roman" w:cs="Times New Roman"/>
          <w:sz w:val="28"/>
          <w:szCs w:val="28"/>
        </w:rPr>
        <w:t>ожно с уверенностью говорить о том, что такое здание простоит не менее века.</w:t>
      </w: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используемые материалы при строительстве – легковесные. Необходимость в сооружении тяжелого фундамента, отпадает, а значит, и сроки возведения сокращаются.</w:t>
      </w:r>
    </w:p>
    <w:p w:rsidR="00CB4E8B" w:rsidRDefault="00CB4E8B" w:rsidP="00CB4E8B">
      <w:pPr>
        <w:pStyle w:val="2"/>
      </w:pPr>
      <w:r>
        <w:lastRenderedPageBreak/>
        <w:t>Этапы строительства дома по финской технологии</w:t>
      </w:r>
    </w:p>
    <w:p w:rsidR="00033184" w:rsidRPr="00033184" w:rsidRDefault="00033184" w:rsidP="00033184">
      <w:r>
        <w:rPr>
          <w:noProof/>
          <w:lang w:eastAsia="ru-RU"/>
        </w:rPr>
        <w:drawing>
          <wp:inline distT="0" distB="0" distL="0" distR="0">
            <wp:extent cx="5940425" cy="3773225"/>
            <wp:effectExtent l="19050" t="0" r="3175" b="0"/>
            <wp:docPr id="7" name="Рисунок 7" descr="https://odstroy.ru/wp-content/uploads/4/5/5/45538c69b02a03ffb0372485099ea8a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dstroy.ru/wp-content/uploads/4/5/5/45538c69b02a03ffb0372485099ea8a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возведения финского дома тяжелый, глубокий фундамент не нужен. Одновременно с фундаментом сооружаются и закладные детали. Они нужны для дальнейшего монтажа стен.</w:t>
      </w:r>
    </w:p>
    <w:p w:rsidR="00CB4E8B" w:rsidRPr="000C437C" w:rsidRDefault="00CB4E8B" w:rsidP="00B0457D">
      <w:pPr>
        <w:rPr>
          <w:rFonts w:ascii="Times New Roman" w:hAnsi="Times New Roman" w:cs="Times New Roman"/>
          <w:i/>
          <w:sz w:val="28"/>
          <w:szCs w:val="28"/>
        </w:rPr>
      </w:pPr>
      <w:r w:rsidRPr="000C437C">
        <w:rPr>
          <w:rFonts w:ascii="Times New Roman" w:hAnsi="Times New Roman" w:cs="Times New Roman"/>
          <w:i/>
          <w:sz w:val="28"/>
          <w:szCs w:val="28"/>
        </w:rPr>
        <w:t>Секрет от мастера. Если грунт неустойчивый, подвижный, закладывают ленточный фундамент, но не глубокий. Чтобы сэкономить стройматериалы можно использовать столбчатый фундамент.</w:t>
      </w:r>
    </w:p>
    <w:p w:rsidR="00CB4E8B" w:rsidRDefault="00CB4E8B" w:rsidP="00CB4E8B">
      <w:pPr>
        <w:pStyle w:val="2"/>
      </w:pPr>
      <w:r>
        <w:t xml:space="preserve">Монтаж перекрытия </w:t>
      </w: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работы с фундаментом завершены, переходят к монтажу перекрытий для первого этажа (если планируется возведение двух- или трехэтажной конструкции).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Сверху настилается черновой пол. В </w:t>
      </w:r>
      <w:r w:rsidR="000C43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вою очередь он зашивается фанерой толщиной не менее 18 мм.</w:t>
      </w:r>
    </w:p>
    <w:p w:rsidR="00955DFF" w:rsidRDefault="00955DFF" w:rsidP="00955DFF">
      <w:pPr>
        <w:pStyle w:val="2"/>
      </w:pPr>
      <w:r>
        <w:t>Сборка каркаса стен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Производители поставляют готовые коробки или части стен. В России чаще используют второй вариант. Стены собираются на полу в положении лежа.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основы выступает обрезная стена. Узлы крепят при помощи каркасного замка и саморезов. Условие повышает прочность и надежность дома.</w:t>
      </w:r>
    </w:p>
    <w:p w:rsidR="00955DFF" w:rsidRDefault="00955DFF" w:rsidP="00955DFF">
      <w:pPr>
        <w:pStyle w:val="2"/>
      </w:pPr>
      <w:r>
        <w:lastRenderedPageBreak/>
        <w:t>Обшивка стен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стены собраны, их обшивают листовым материалом. Обычно применяют негорючую ветрозащитную и паропроницаемую мембрану.</w:t>
      </w:r>
    </w:p>
    <w:p w:rsidR="00955DFF" w:rsidRPr="000C437C" w:rsidRDefault="00955DFF" w:rsidP="00B0457D">
      <w:pPr>
        <w:rPr>
          <w:rFonts w:ascii="Times New Roman" w:hAnsi="Times New Roman" w:cs="Times New Roman"/>
          <w:i/>
          <w:sz w:val="28"/>
          <w:szCs w:val="28"/>
        </w:rPr>
      </w:pPr>
      <w:r w:rsidRPr="000C437C">
        <w:rPr>
          <w:rFonts w:ascii="Times New Roman" w:hAnsi="Times New Roman" w:cs="Times New Roman"/>
          <w:i/>
          <w:sz w:val="28"/>
          <w:szCs w:val="28"/>
        </w:rPr>
        <w:t>Ее толщина не должна быть менее 25 мм.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проходят быстро, так как обшить горизонтальные поверхности проще.</w:t>
      </w:r>
    </w:p>
    <w:p w:rsidR="00955DFF" w:rsidRDefault="00955DFF" w:rsidP="00955DFF">
      <w:pPr>
        <w:pStyle w:val="2"/>
      </w:pPr>
      <w:r>
        <w:t>Установка стен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предстоит возведение стен, то есть их нужно присоединить к основанию и закрепить в вертикальном положении.</w:t>
      </w:r>
    </w:p>
    <w:p w:rsidR="00955DFF" w:rsidRPr="000C437C" w:rsidRDefault="00955DFF" w:rsidP="00B0457D">
      <w:pPr>
        <w:rPr>
          <w:rFonts w:ascii="Times New Roman" w:hAnsi="Times New Roman" w:cs="Times New Roman"/>
          <w:i/>
          <w:sz w:val="28"/>
          <w:szCs w:val="28"/>
        </w:rPr>
      </w:pPr>
      <w:r w:rsidRPr="000C437C">
        <w:rPr>
          <w:rFonts w:ascii="Times New Roman" w:hAnsi="Times New Roman" w:cs="Times New Roman"/>
          <w:i/>
          <w:sz w:val="28"/>
          <w:szCs w:val="28"/>
        </w:rPr>
        <w:t>Секрет от мастера. Самым надежным креплением являются шпильки.  После того, как стены закреплены к нижнему перекрытию, их нужно соединить между собой. Для этого используют болты. Отверстия проходят по углам каркаса.</w:t>
      </w:r>
    </w:p>
    <w:p w:rsidR="00955DFF" w:rsidRDefault="00955DFF" w:rsidP="00955DFF">
      <w:pPr>
        <w:pStyle w:val="2"/>
      </w:pPr>
      <w:r>
        <w:t>Обустройство второго этажа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стенах оборудуется межэтажное перекрытие. Сечение балки может быть меньше, так как нагрузка на «второй»</w:t>
      </w:r>
      <w:r w:rsidR="000C437C">
        <w:rPr>
          <w:rFonts w:ascii="Times New Roman" w:hAnsi="Times New Roman" w:cs="Times New Roman"/>
          <w:sz w:val="28"/>
          <w:szCs w:val="28"/>
        </w:rPr>
        <w:t xml:space="preserve"> пол, слабее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действия аналогичны тем, которые производят при строительстве первого этажа. Черновой пол также обшивается толстой фанерой, и монтируются стены.</w:t>
      </w:r>
    </w:p>
    <w:p w:rsidR="00955DFF" w:rsidRDefault="000C437C" w:rsidP="000C437C">
      <w:pPr>
        <w:pStyle w:val="2"/>
      </w:pPr>
      <w:r>
        <w:t>Возведение кровли</w:t>
      </w:r>
    </w:p>
    <w:p w:rsidR="000C437C" w:rsidRDefault="000C437C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крыши – верхняя часть стен. Здесь устанавливается стропильная система. Стропильные балки впоследствии обшиваются фанерой. Это черновой потолок.</w:t>
      </w:r>
    </w:p>
    <w:p w:rsidR="000C437C" w:rsidRDefault="000C437C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кровельные балки устанавливают сами стропила. Они покрываются обрешеткой. Финские дома отличаются двускатной кровлей. Иная не применяется.</w:t>
      </w:r>
    </w:p>
    <w:p w:rsidR="000C437C" w:rsidRDefault="000C437C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обрешетке крепится кровельный материал.</w:t>
      </w:r>
    </w:p>
    <w:p w:rsidR="000C437C" w:rsidRDefault="000C437C" w:rsidP="000C437C">
      <w:pPr>
        <w:pStyle w:val="2"/>
      </w:pPr>
      <w:r>
        <w:t>Отделка</w:t>
      </w:r>
    </w:p>
    <w:p w:rsidR="000C437C" w:rsidRDefault="000C437C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Финский дом отделывают блок-хаусом. Это материал, имитирующий бревна (можно использовать и вагонку). Затем монтируются окна, коммуникация, производится утепление стен и другие внутренние отделочные работы.</w:t>
      </w:r>
    </w:p>
    <w:p w:rsidR="000C437C" w:rsidRDefault="000C437C" w:rsidP="00B045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Хотя финская технология и не находит широкого применения на территории России, те застройщики которые ею воспользовались, не прогадали. Они получили качественное, теплое и экологически чистое жилье.</w:t>
      </w:r>
    </w:p>
    <w:p w:rsidR="000C437C" w:rsidRDefault="000C437C" w:rsidP="00B0457D">
      <w:pPr>
        <w:rPr>
          <w:rFonts w:ascii="Times New Roman" w:hAnsi="Times New Roman" w:cs="Times New Roman"/>
          <w:sz w:val="28"/>
          <w:szCs w:val="28"/>
        </w:rPr>
      </w:pP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</w:p>
    <w:p w:rsidR="00955DFF" w:rsidRDefault="00955DFF" w:rsidP="00B0457D">
      <w:pPr>
        <w:rPr>
          <w:rFonts w:ascii="Times New Roman" w:hAnsi="Times New Roman" w:cs="Times New Roman"/>
          <w:sz w:val="28"/>
          <w:szCs w:val="28"/>
        </w:rPr>
      </w:pP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</w:p>
    <w:p w:rsidR="00CB4E8B" w:rsidRDefault="00CB4E8B" w:rsidP="00B0457D">
      <w:pPr>
        <w:rPr>
          <w:rFonts w:ascii="Times New Roman" w:hAnsi="Times New Roman" w:cs="Times New Roman"/>
          <w:sz w:val="28"/>
          <w:szCs w:val="28"/>
        </w:rPr>
      </w:pPr>
    </w:p>
    <w:p w:rsidR="00CB4E8B" w:rsidRPr="00B0457D" w:rsidRDefault="00CB4E8B" w:rsidP="00B0457D">
      <w:pPr>
        <w:rPr>
          <w:rFonts w:ascii="Times New Roman" w:hAnsi="Times New Roman" w:cs="Times New Roman"/>
          <w:sz w:val="28"/>
          <w:szCs w:val="28"/>
        </w:rPr>
      </w:pPr>
    </w:p>
    <w:sectPr w:rsidR="00CB4E8B" w:rsidRPr="00B0457D" w:rsidSect="00E1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457D"/>
    <w:rsid w:val="00033184"/>
    <w:rsid w:val="000C437C"/>
    <w:rsid w:val="00955DFF"/>
    <w:rsid w:val="00B0457D"/>
    <w:rsid w:val="00CB4E8B"/>
    <w:rsid w:val="00E1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29"/>
  </w:style>
  <w:style w:type="paragraph" w:styleId="1">
    <w:name w:val="heading 1"/>
    <w:basedOn w:val="a"/>
    <w:next w:val="a"/>
    <w:link w:val="10"/>
    <w:uiPriority w:val="9"/>
    <w:qFormat/>
    <w:rsid w:val="00CB4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4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4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3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474</Words>
  <Characters>3305</Characters>
  <Application>Microsoft Office Word</Application>
  <DocSecurity>0</DocSecurity>
  <Lines>78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2021-08-08T02:21:00Z</dcterms:created>
  <dcterms:modified xsi:type="dcterms:W3CDTF">2021-08-08T03:10:00Z</dcterms:modified>
</cp:coreProperties>
</file>